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B49B2" w14:textId="77777777" w:rsidR="008C2769" w:rsidRPr="008C2769" w:rsidRDefault="008C2769" w:rsidP="008C2769">
      <w:pPr>
        <w:spacing w:after="0" w:line="480" w:lineRule="auto"/>
        <w:rPr>
          <w:rFonts w:ascii="Times New Roman" w:eastAsia="Times New Roman" w:hAnsi="Times New Roman" w:cs="Times New Roman"/>
          <w:sz w:val="24"/>
          <w:szCs w:val="24"/>
        </w:rPr>
      </w:pPr>
      <w:r w:rsidRPr="008C2769">
        <w:rPr>
          <w:rFonts w:ascii="Times New Roman" w:eastAsia="Times New Roman" w:hAnsi="Times New Roman" w:cs="Times New Roman"/>
          <w:sz w:val="24"/>
          <w:szCs w:val="24"/>
        </w:rPr>
        <w:t>Student’s Na</w:t>
      </w:r>
      <w:bookmarkStart w:id="0" w:name="_GoBack"/>
      <w:bookmarkEnd w:id="0"/>
      <w:r w:rsidRPr="008C2769">
        <w:rPr>
          <w:rFonts w:ascii="Times New Roman" w:eastAsia="Times New Roman" w:hAnsi="Times New Roman" w:cs="Times New Roman"/>
          <w:sz w:val="24"/>
          <w:szCs w:val="24"/>
        </w:rPr>
        <w:t>me</w:t>
      </w:r>
    </w:p>
    <w:p w14:paraId="6FB709DA" w14:textId="77777777" w:rsidR="008C2769" w:rsidRPr="008C2769" w:rsidRDefault="008C2769" w:rsidP="008C2769">
      <w:pPr>
        <w:spacing w:after="0" w:line="480" w:lineRule="auto"/>
        <w:rPr>
          <w:rFonts w:ascii="Times New Roman" w:eastAsia="Times New Roman" w:hAnsi="Times New Roman" w:cs="Times New Roman"/>
          <w:sz w:val="24"/>
          <w:szCs w:val="24"/>
        </w:rPr>
      </w:pPr>
      <w:r w:rsidRPr="008C2769">
        <w:rPr>
          <w:rFonts w:ascii="Times New Roman" w:eastAsia="Times New Roman" w:hAnsi="Times New Roman" w:cs="Times New Roman"/>
          <w:sz w:val="24"/>
          <w:szCs w:val="24"/>
        </w:rPr>
        <w:t>Professor’s Name</w:t>
      </w:r>
    </w:p>
    <w:p w14:paraId="5C01E861" w14:textId="77777777" w:rsidR="008C2769" w:rsidRPr="008C2769" w:rsidRDefault="008C2769" w:rsidP="008C2769">
      <w:pPr>
        <w:spacing w:after="0" w:line="480" w:lineRule="auto"/>
        <w:rPr>
          <w:rFonts w:ascii="Times New Roman" w:eastAsia="Times New Roman" w:hAnsi="Times New Roman" w:cs="Times New Roman"/>
          <w:sz w:val="24"/>
          <w:szCs w:val="24"/>
        </w:rPr>
      </w:pPr>
      <w:r w:rsidRPr="008C2769">
        <w:rPr>
          <w:rFonts w:ascii="Times New Roman" w:eastAsia="Times New Roman" w:hAnsi="Times New Roman" w:cs="Times New Roman"/>
          <w:sz w:val="24"/>
          <w:szCs w:val="24"/>
        </w:rPr>
        <w:t>Course</w:t>
      </w:r>
    </w:p>
    <w:p w14:paraId="503CB890" w14:textId="77777777" w:rsidR="00411178" w:rsidRPr="008C2769" w:rsidRDefault="008C2769" w:rsidP="008C2769">
      <w:pPr>
        <w:spacing w:after="0" w:line="480" w:lineRule="auto"/>
        <w:rPr>
          <w:rFonts w:ascii="Times New Roman" w:eastAsia="Times New Roman" w:hAnsi="Times New Roman" w:cs="Times New Roman"/>
          <w:sz w:val="24"/>
          <w:szCs w:val="24"/>
        </w:rPr>
      </w:pPr>
      <w:r w:rsidRPr="008C2769">
        <w:rPr>
          <w:rFonts w:ascii="Times New Roman" w:eastAsia="Times New Roman" w:hAnsi="Times New Roman" w:cs="Times New Roman"/>
          <w:sz w:val="24"/>
          <w:szCs w:val="24"/>
        </w:rPr>
        <w:t>Date</w:t>
      </w:r>
    </w:p>
    <w:p w14:paraId="448158A9" w14:textId="77777777" w:rsidR="00411178" w:rsidRDefault="008C2769" w:rsidP="001D686C">
      <w:pPr>
        <w:spacing w:after="0" w:line="480" w:lineRule="auto"/>
        <w:jc w:val="both"/>
        <w:rPr>
          <w:rFonts w:ascii="Times New Roman" w:hAnsi="Times New Roman" w:cs="Times New Roman"/>
          <w:b/>
          <w:color w:val="1B1B1B"/>
          <w:sz w:val="24"/>
          <w:szCs w:val="24"/>
        </w:rPr>
      </w:pPr>
      <w:r w:rsidRPr="005811A7">
        <w:rPr>
          <w:rFonts w:ascii="Times New Roman" w:hAnsi="Times New Roman" w:cs="Times New Roman"/>
          <w:b/>
          <w:color w:val="1B1B1B"/>
          <w:sz w:val="24"/>
          <w:szCs w:val="24"/>
        </w:rPr>
        <w:t>Please defend the “status quo” of the American political system against Hudson’s charges for ONE of the following: - The charge that the Separation of Powers undermines American democracy and that a parliamentary alternative would serve the United States better (Ch. 1).</w:t>
      </w:r>
    </w:p>
    <w:p w14:paraId="313317E6" w14:textId="77777777" w:rsidR="00F02FE3" w:rsidRDefault="00E65E3D" w:rsidP="001D686C">
      <w:pPr>
        <w:spacing w:after="0" w:line="480" w:lineRule="auto"/>
        <w:ind w:firstLine="720"/>
        <w:jc w:val="both"/>
        <w:rPr>
          <w:rFonts w:ascii="Times New Roman" w:hAnsi="Times New Roman" w:cs="Times New Roman"/>
          <w:color w:val="1B1B1B"/>
          <w:sz w:val="24"/>
          <w:szCs w:val="24"/>
        </w:rPr>
      </w:pPr>
      <w:r w:rsidRPr="00E65E3D">
        <w:rPr>
          <w:rFonts w:ascii="Times New Roman" w:hAnsi="Times New Roman" w:cs="Times New Roman"/>
          <w:color w:val="1B1B1B"/>
          <w:sz w:val="24"/>
          <w:szCs w:val="24"/>
        </w:rPr>
        <w:t>The centr</w:t>
      </w:r>
      <w:r>
        <w:rPr>
          <w:rFonts w:ascii="Times New Roman" w:hAnsi="Times New Roman" w:cs="Times New Roman"/>
          <w:color w:val="1B1B1B"/>
          <w:sz w:val="24"/>
          <w:szCs w:val="24"/>
        </w:rPr>
        <w:t>a</w:t>
      </w:r>
      <w:r w:rsidRPr="00E65E3D">
        <w:rPr>
          <w:rFonts w:ascii="Times New Roman" w:hAnsi="Times New Roman" w:cs="Times New Roman"/>
          <w:color w:val="1B1B1B"/>
          <w:sz w:val="24"/>
          <w:szCs w:val="24"/>
        </w:rPr>
        <w:t>l argument in matter governance is that a democratic government is the government of the people, by the people for the people. In practice, the argument is not often put into practice. It is the minority that runs the government, but not the majority as the former argument pos</w:t>
      </w:r>
      <w:r w:rsidR="00F02FE3">
        <w:rPr>
          <w:rFonts w:ascii="Times New Roman" w:hAnsi="Times New Roman" w:cs="Times New Roman"/>
          <w:color w:val="1B1B1B"/>
          <w:sz w:val="24"/>
          <w:szCs w:val="24"/>
        </w:rPr>
        <w:t>i</w:t>
      </w:r>
      <w:r w:rsidRPr="00E65E3D">
        <w:rPr>
          <w:rFonts w:ascii="Times New Roman" w:hAnsi="Times New Roman" w:cs="Times New Roman"/>
          <w:color w:val="1B1B1B"/>
          <w:sz w:val="24"/>
          <w:szCs w:val="24"/>
        </w:rPr>
        <w:t>t.</w:t>
      </w:r>
      <w:r w:rsidR="00935956">
        <w:rPr>
          <w:rFonts w:ascii="Times New Roman" w:hAnsi="Times New Roman" w:cs="Times New Roman"/>
          <w:color w:val="1B1B1B"/>
          <w:sz w:val="24"/>
          <w:szCs w:val="24"/>
        </w:rPr>
        <w:t xml:space="preserve"> The exercise of </w:t>
      </w:r>
      <w:r w:rsidR="00F02FE3">
        <w:rPr>
          <w:rFonts w:ascii="Times New Roman" w:hAnsi="Times New Roman" w:cs="Times New Roman"/>
          <w:color w:val="1B1B1B"/>
          <w:sz w:val="24"/>
          <w:szCs w:val="24"/>
        </w:rPr>
        <w:t xml:space="preserve">the </w:t>
      </w:r>
      <w:r w:rsidR="00935956">
        <w:rPr>
          <w:rFonts w:ascii="Times New Roman" w:hAnsi="Times New Roman" w:cs="Times New Roman"/>
          <w:color w:val="1B1B1B"/>
          <w:sz w:val="24"/>
          <w:szCs w:val="24"/>
        </w:rPr>
        <w:t>power of the majority in a democratic state like the U.S is done through representation. The elected political leaders represent the views of the majority in the government, in legislation among other policies of public interests.</w:t>
      </w:r>
    </w:p>
    <w:p w14:paraId="1028977E" w14:textId="77777777" w:rsidR="001C2D2D" w:rsidRDefault="00EB0D3F" w:rsidP="001D686C">
      <w:pPr>
        <w:spacing w:after="0" w:line="480" w:lineRule="auto"/>
        <w:ind w:firstLine="720"/>
        <w:jc w:val="both"/>
        <w:rPr>
          <w:rFonts w:ascii="Times New Roman" w:hAnsi="Times New Roman" w:cs="Times New Roman"/>
          <w:color w:val="1B1B1B"/>
          <w:sz w:val="24"/>
          <w:szCs w:val="24"/>
        </w:rPr>
      </w:pPr>
      <w:r>
        <w:rPr>
          <w:rFonts w:ascii="Times New Roman" w:hAnsi="Times New Roman" w:cs="Times New Roman"/>
          <w:color w:val="1B1B1B"/>
          <w:sz w:val="24"/>
          <w:szCs w:val="24"/>
        </w:rPr>
        <w:t>On the other hand, the concept of separation of powers is meant to enhance independence and impartially in the governance matters. The three arms of the government should operate under checks and balance of one another. The independence of the democratic government under the concept of separation of powers, is of the essence in enhancing democracy in a state.</w:t>
      </w:r>
      <w:r w:rsidR="00B025F2">
        <w:rPr>
          <w:rFonts w:ascii="Times New Roman" w:hAnsi="Times New Roman" w:cs="Times New Roman"/>
          <w:color w:val="1B1B1B"/>
          <w:sz w:val="24"/>
          <w:szCs w:val="24"/>
        </w:rPr>
        <w:t xml:space="preserve"> This report defends the status quo of the American political system, against the charge that, separation of powers undermines American democracy, and that the parliamentary alternative would be a better option for America.</w:t>
      </w:r>
    </w:p>
    <w:p w14:paraId="00487473" w14:textId="77777777" w:rsidR="00932BF4" w:rsidRDefault="00932BF4" w:rsidP="001D686C">
      <w:pPr>
        <w:spacing w:after="0" w:line="480" w:lineRule="auto"/>
        <w:ind w:firstLine="720"/>
        <w:jc w:val="both"/>
        <w:rPr>
          <w:rFonts w:ascii="Times New Roman" w:hAnsi="Times New Roman" w:cs="Times New Roman"/>
          <w:color w:val="1B1B1B"/>
          <w:sz w:val="24"/>
          <w:szCs w:val="24"/>
        </w:rPr>
      </w:pPr>
    </w:p>
    <w:p w14:paraId="76A811AD" w14:textId="77777777" w:rsidR="00932BF4" w:rsidRDefault="00932BF4" w:rsidP="001D686C">
      <w:pPr>
        <w:spacing w:after="0" w:line="480" w:lineRule="auto"/>
        <w:ind w:firstLine="720"/>
        <w:jc w:val="both"/>
        <w:rPr>
          <w:rFonts w:ascii="Times New Roman" w:hAnsi="Times New Roman" w:cs="Times New Roman"/>
          <w:color w:val="1B1B1B"/>
          <w:sz w:val="24"/>
          <w:szCs w:val="24"/>
        </w:rPr>
      </w:pPr>
    </w:p>
    <w:p w14:paraId="28BB1901" w14:textId="77777777" w:rsidR="00932BF4" w:rsidRDefault="00932BF4" w:rsidP="001D686C">
      <w:pPr>
        <w:spacing w:after="0" w:line="480" w:lineRule="auto"/>
        <w:jc w:val="both"/>
        <w:rPr>
          <w:rFonts w:ascii="Times New Roman" w:hAnsi="Times New Roman" w:cs="Times New Roman"/>
          <w:b/>
          <w:color w:val="1B1B1B"/>
          <w:sz w:val="24"/>
          <w:szCs w:val="24"/>
        </w:rPr>
      </w:pPr>
      <w:r w:rsidRPr="00932BF4">
        <w:rPr>
          <w:rFonts w:ascii="Times New Roman" w:hAnsi="Times New Roman" w:cs="Times New Roman"/>
          <w:b/>
          <w:color w:val="1B1B1B"/>
          <w:sz w:val="24"/>
          <w:szCs w:val="24"/>
        </w:rPr>
        <w:lastRenderedPageBreak/>
        <w:t>The Essence of Separation of Powers in Governance</w:t>
      </w:r>
    </w:p>
    <w:p w14:paraId="2CBB06AB" w14:textId="77777777" w:rsidR="00932BF4" w:rsidRDefault="00932BF4" w:rsidP="001D686C">
      <w:pPr>
        <w:spacing w:after="0" w:line="480" w:lineRule="auto"/>
        <w:ind w:firstLine="720"/>
        <w:jc w:val="both"/>
        <w:rPr>
          <w:rFonts w:ascii="Times New Roman" w:hAnsi="Times New Roman" w:cs="Times New Roman"/>
          <w:color w:val="1B1B1B"/>
          <w:sz w:val="24"/>
          <w:szCs w:val="24"/>
        </w:rPr>
      </w:pPr>
      <w:r w:rsidRPr="00932BF4">
        <w:rPr>
          <w:rFonts w:ascii="Times New Roman" w:hAnsi="Times New Roman" w:cs="Times New Roman"/>
          <w:color w:val="1B1B1B"/>
          <w:sz w:val="24"/>
          <w:szCs w:val="24"/>
        </w:rPr>
        <w:t>The concept of separation of powers is meant to alienate the government from the abuse of powers.</w:t>
      </w:r>
      <w:r w:rsidR="00F04788">
        <w:rPr>
          <w:rFonts w:ascii="Times New Roman" w:hAnsi="Times New Roman" w:cs="Times New Roman"/>
          <w:color w:val="1B1B1B"/>
          <w:sz w:val="24"/>
          <w:szCs w:val="24"/>
        </w:rPr>
        <w:t xml:space="preserve"> </w:t>
      </w:r>
      <w:r w:rsidR="006E0C1C">
        <w:rPr>
          <w:rFonts w:ascii="Times New Roman" w:hAnsi="Times New Roman" w:cs="Times New Roman"/>
          <w:color w:val="1B1B1B"/>
          <w:sz w:val="24"/>
          <w:szCs w:val="24"/>
        </w:rPr>
        <w:t>The powers of a government should not be left entirely at the hands of one person or entity to prevent the abuse of the same.</w:t>
      </w:r>
      <w:r w:rsidR="00732C08">
        <w:rPr>
          <w:rFonts w:ascii="Times New Roman" w:hAnsi="Times New Roman" w:cs="Times New Roman"/>
          <w:color w:val="1B1B1B"/>
          <w:sz w:val="24"/>
          <w:szCs w:val="24"/>
        </w:rPr>
        <w:t xml:space="preserve"> The exercise of different powers of the government under entities that are independent of each other ensures that power is not abused. No branch of the government should exercise the powers vested in another branch. The exercise of political liberty is only imminent through the separation of powers. The position of the concept of separation of powers enables the government entities to </w:t>
      </w:r>
      <w:r w:rsidR="00F02FE3">
        <w:rPr>
          <w:rFonts w:ascii="Times New Roman" w:hAnsi="Times New Roman" w:cs="Times New Roman"/>
          <w:color w:val="1B1B1B"/>
          <w:sz w:val="24"/>
          <w:szCs w:val="24"/>
        </w:rPr>
        <w:t>discharge its mandate without any form of discrimination effectively</w:t>
      </w:r>
      <w:r w:rsidR="00CE06B2">
        <w:rPr>
          <w:rFonts w:ascii="Times New Roman" w:hAnsi="Times New Roman" w:cs="Times New Roman"/>
          <w:color w:val="1B1B1B"/>
          <w:sz w:val="24"/>
          <w:szCs w:val="24"/>
        </w:rPr>
        <w:t xml:space="preserve">. The position is unlike Hudson’s view that the separation of power undermines the ability of the president to control the government. The </w:t>
      </w:r>
      <w:r w:rsidR="00F02FE3">
        <w:rPr>
          <w:rFonts w:ascii="Times New Roman" w:hAnsi="Times New Roman" w:cs="Times New Roman"/>
          <w:color w:val="1B1B1B"/>
          <w:sz w:val="24"/>
          <w:szCs w:val="24"/>
        </w:rPr>
        <w:t>separation of powers aim</w:t>
      </w:r>
      <w:r w:rsidR="00CE06B2">
        <w:rPr>
          <w:rFonts w:ascii="Times New Roman" w:hAnsi="Times New Roman" w:cs="Times New Roman"/>
          <w:color w:val="1B1B1B"/>
          <w:sz w:val="24"/>
          <w:szCs w:val="24"/>
        </w:rPr>
        <w:t xml:space="preserve">s to ensure the powers are exercised in a system of checks and balance, for political liberty to prevail. The exercise has been the ideal state of affairs in the presidency powers in </w:t>
      </w:r>
      <w:r w:rsidR="00F02FE3">
        <w:rPr>
          <w:rFonts w:ascii="Times New Roman" w:hAnsi="Times New Roman" w:cs="Times New Roman"/>
          <w:color w:val="1B1B1B"/>
          <w:sz w:val="24"/>
          <w:szCs w:val="24"/>
        </w:rPr>
        <w:t xml:space="preserve">the </w:t>
      </w:r>
      <w:r w:rsidR="00CE06B2">
        <w:rPr>
          <w:rFonts w:ascii="Times New Roman" w:hAnsi="Times New Roman" w:cs="Times New Roman"/>
          <w:color w:val="1B1B1B"/>
          <w:sz w:val="24"/>
          <w:szCs w:val="24"/>
        </w:rPr>
        <w:t>U.S</w:t>
      </w:r>
      <w:r w:rsidR="00AD4262">
        <w:rPr>
          <w:rFonts w:ascii="Times New Roman" w:hAnsi="Times New Roman" w:cs="Times New Roman"/>
          <w:color w:val="1B1B1B"/>
          <w:sz w:val="24"/>
          <w:szCs w:val="24"/>
        </w:rPr>
        <w:t xml:space="preserve"> where the president operates under a system of checks and balance, thereby alienating them from potential abuse of powers.</w:t>
      </w:r>
    </w:p>
    <w:p w14:paraId="1DFB96A7" w14:textId="77777777" w:rsidR="00C47BE7" w:rsidRDefault="00C47BE7" w:rsidP="001D686C">
      <w:pPr>
        <w:spacing w:after="0" w:line="480" w:lineRule="auto"/>
        <w:ind w:firstLine="720"/>
        <w:jc w:val="both"/>
        <w:rPr>
          <w:rFonts w:ascii="Times New Roman" w:hAnsi="Times New Roman" w:cs="Times New Roman"/>
          <w:color w:val="1B1B1B"/>
          <w:sz w:val="24"/>
          <w:szCs w:val="24"/>
        </w:rPr>
      </w:pPr>
      <w:r>
        <w:rPr>
          <w:rFonts w:ascii="Times New Roman" w:hAnsi="Times New Roman" w:cs="Times New Roman"/>
          <w:color w:val="1B1B1B"/>
          <w:sz w:val="24"/>
          <w:szCs w:val="24"/>
        </w:rPr>
        <w:t>A democratic government is characterized by separation of powers. The essence of separation of powers is to sustain a system of balance by dividing the powers of the government across the arms of the government. There is no arm of government, where absolute powers are enshrined as the system of balance is maintained across all other arms.</w:t>
      </w:r>
      <w:r w:rsidR="00431124">
        <w:rPr>
          <w:rFonts w:ascii="Times New Roman" w:hAnsi="Times New Roman" w:cs="Times New Roman"/>
          <w:color w:val="1B1B1B"/>
          <w:sz w:val="24"/>
          <w:szCs w:val="24"/>
        </w:rPr>
        <w:t xml:space="preserve"> The presidency of the U.S is not undermined to serve the American people but constrained through a system of power checks and balance from exercising absolute powers which would be harmful.</w:t>
      </w:r>
    </w:p>
    <w:p w14:paraId="57CF57EA" w14:textId="77777777" w:rsidR="00C87830" w:rsidRDefault="00C87830" w:rsidP="001D686C">
      <w:pPr>
        <w:spacing w:after="0" w:line="480" w:lineRule="auto"/>
        <w:ind w:firstLine="720"/>
        <w:jc w:val="both"/>
        <w:rPr>
          <w:rFonts w:ascii="Times New Roman" w:hAnsi="Times New Roman" w:cs="Times New Roman"/>
          <w:color w:val="1B1B1B"/>
          <w:sz w:val="24"/>
          <w:szCs w:val="24"/>
        </w:rPr>
      </w:pPr>
      <w:r>
        <w:rPr>
          <w:rFonts w:ascii="Times New Roman" w:hAnsi="Times New Roman" w:cs="Times New Roman"/>
          <w:color w:val="1B1B1B"/>
          <w:sz w:val="24"/>
          <w:szCs w:val="24"/>
        </w:rPr>
        <w:t xml:space="preserve">In the absence of separation of powers, tyrannical systems of governance would be inevitable. Under tyranny governance, from history, the political leaders governed the states without the consent of the governed. In these regards, there arose a constitution, which stated the common will of the people, and spirit of the constitution achieved through a revolutionary war. </w:t>
      </w:r>
      <w:r>
        <w:rPr>
          <w:rFonts w:ascii="Times New Roman" w:hAnsi="Times New Roman" w:cs="Times New Roman"/>
          <w:color w:val="1B1B1B"/>
          <w:sz w:val="24"/>
          <w:szCs w:val="24"/>
        </w:rPr>
        <w:lastRenderedPageBreak/>
        <w:t>Any attempts to undermine the separation of powers would undermine the consent of the governed, and expose the stated to tyranny.</w:t>
      </w:r>
    </w:p>
    <w:p w14:paraId="486C7E47" w14:textId="77777777" w:rsidR="008F465F" w:rsidRDefault="008F465F" w:rsidP="001D686C">
      <w:pPr>
        <w:spacing w:after="0" w:line="480" w:lineRule="auto"/>
        <w:ind w:firstLine="720"/>
        <w:jc w:val="both"/>
        <w:rPr>
          <w:rFonts w:ascii="Times New Roman" w:hAnsi="Times New Roman" w:cs="Times New Roman"/>
          <w:color w:val="1B1B1B"/>
          <w:sz w:val="24"/>
          <w:szCs w:val="24"/>
        </w:rPr>
      </w:pPr>
      <w:r>
        <w:rPr>
          <w:rFonts w:ascii="Times New Roman" w:hAnsi="Times New Roman" w:cs="Times New Roman"/>
          <w:color w:val="1B1B1B"/>
          <w:sz w:val="24"/>
          <w:szCs w:val="24"/>
        </w:rPr>
        <w:t xml:space="preserve">According to the Jeffersonian model, upon enactment of the separation of powers in </w:t>
      </w:r>
      <w:r w:rsidR="00F02FE3">
        <w:rPr>
          <w:rFonts w:ascii="Times New Roman" w:hAnsi="Times New Roman" w:cs="Times New Roman"/>
          <w:color w:val="1B1B1B"/>
          <w:sz w:val="24"/>
          <w:szCs w:val="24"/>
        </w:rPr>
        <w:t xml:space="preserve">the </w:t>
      </w:r>
      <w:r>
        <w:rPr>
          <w:rFonts w:ascii="Times New Roman" w:hAnsi="Times New Roman" w:cs="Times New Roman"/>
          <w:color w:val="1B1B1B"/>
          <w:sz w:val="24"/>
          <w:szCs w:val="24"/>
        </w:rPr>
        <w:t xml:space="preserve">U.S, </w:t>
      </w:r>
      <w:r w:rsidR="005B0442">
        <w:rPr>
          <w:rFonts w:ascii="Times New Roman" w:hAnsi="Times New Roman" w:cs="Times New Roman"/>
          <w:color w:val="1B1B1B"/>
          <w:sz w:val="24"/>
          <w:szCs w:val="24"/>
        </w:rPr>
        <w:t>ingenious politician in U.S sort means to untie the branches of the government behind the popular government (Hudson). The ingenious politicians during the time the constitution was founded in 1787, founded loopholes upon which they weakened the execution of the separation of powers, thereby uniting the branches of the government. The weaknesses of the U.S presidency to serve the people under the divided powers is often as results of the weakened system since the U.S government does not possess the absolute separation of powers in various arms of the government.</w:t>
      </w:r>
      <w:r w:rsidR="00917B91">
        <w:rPr>
          <w:rFonts w:ascii="Times New Roman" w:hAnsi="Times New Roman" w:cs="Times New Roman"/>
          <w:color w:val="1B1B1B"/>
          <w:sz w:val="24"/>
          <w:szCs w:val="24"/>
        </w:rPr>
        <w:t xml:space="preserve"> Practically, to enhance the </w:t>
      </w:r>
      <w:r w:rsidR="00725FDD">
        <w:rPr>
          <w:rFonts w:ascii="Times New Roman" w:hAnsi="Times New Roman" w:cs="Times New Roman"/>
          <w:color w:val="1B1B1B"/>
          <w:sz w:val="24"/>
          <w:szCs w:val="24"/>
        </w:rPr>
        <w:t>ability</w:t>
      </w:r>
      <w:r w:rsidR="00917B91">
        <w:rPr>
          <w:rFonts w:ascii="Times New Roman" w:hAnsi="Times New Roman" w:cs="Times New Roman"/>
          <w:color w:val="1B1B1B"/>
          <w:sz w:val="24"/>
          <w:szCs w:val="24"/>
        </w:rPr>
        <w:t xml:space="preserve"> of the president, the U.S government ought to enhance proper execution of the separation of powers in all the three arms of the government.</w:t>
      </w:r>
      <w:r w:rsidR="005F5A7D">
        <w:rPr>
          <w:rFonts w:ascii="Times New Roman" w:hAnsi="Times New Roman" w:cs="Times New Roman"/>
          <w:color w:val="1B1B1B"/>
          <w:sz w:val="24"/>
          <w:szCs w:val="24"/>
        </w:rPr>
        <w:t xml:space="preserve"> The U.S has not managed to overcome the antimajoritarian bias of separation of powers, which is the basis of inability of the presidency to perform.</w:t>
      </w:r>
    </w:p>
    <w:p w14:paraId="05355492" w14:textId="77777777" w:rsidR="00737F38" w:rsidRDefault="00737F38" w:rsidP="001D686C">
      <w:pPr>
        <w:spacing w:after="0" w:line="480" w:lineRule="auto"/>
        <w:ind w:firstLine="720"/>
        <w:jc w:val="both"/>
        <w:rPr>
          <w:rFonts w:ascii="Times New Roman" w:hAnsi="Times New Roman" w:cs="Times New Roman"/>
          <w:color w:val="1B1B1B"/>
          <w:sz w:val="24"/>
          <w:szCs w:val="24"/>
        </w:rPr>
      </w:pPr>
      <w:r>
        <w:rPr>
          <w:rFonts w:ascii="Times New Roman" w:hAnsi="Times New Roman" w:cs="Times New Roman"/>
          <w:color w:val="1B1B1B"/>
          <w:sz w:val="24"/>
          <w:szCs w:val="24"/>
        </w:rPr>
        <w:t>The separation of powers enhances the democracy of the citizenry, and reduce the responsiveness of the U.S government. The founders of the separation of powers aimed at decreasing the government responsiveness. The fear of majority tyranny, the founders of separation of powers</w:t>
      </w:r>
      <w:r w:rsidR="00F02FE3">
        <w:rPr>
          <w:rFonts w:ascii="Times New Roman" w:hAnsi="Times New Roman" w:cs="Times New Roman"/>
          <w:color w:val="1B1B1B"/>
          <w:sz w:val="24"/>
          <w:szCs w:val="24"/>
        </w:rPr>
        <w:t>,</w:t>
      </w:r>
      <w:r>
        <w:rPr>
          <w:rFonts w:ascii="Times New Roman" w:hAnsi="Times New Roman" w:cs="Times New Roman"/>
          <w:color w:val="1B1B1B"/>
          <w:sz w:val="24"/>
          <w:szCs w:val="24"/>
        </w:rPr>
        <w:t xml:space="preserve"> wished to have the democratic passions passed through several independent institutions, the arms of the government. The separation of powers thus seek</w:t>
      </w:r>
      <w:r w:rsidR="00F02FE3">
        <w:rPr>
          <w:rFonts w:ascii="Times New Roman" w:hAnsi="Times New Roman" w:cs="Times New Roman"/>
          <w:color w:val="1B1B1B"/>
          <w:sz w:val="24"/>
          <w:szCs w:val="24"/>
        </w:rPr>
        <w:t>s</w:t>
      </w:r>
      <w:r>
        <w:rPr>
          <w:rFonts w:ascii="Times New Roman" w:hAnsi="Times New Roman" w:cs="Times New Roman"/>
          <w:color w:val="1B1B1B"/>
          <w:sz w:val="24"/>
          <w:szCs w:val="24"/>
        </w:rPr>
        <w:t xml:space="preserve"> to offer a permanent conservative bias for the government, in which the minority could not prevent the passing of policy in favor of the majority. </w:t>
      </w:r>
      <w:r w:rsidR="00697E10">
        <w:rPr>
          <w:rFonts w:ascii="Times New Roman" w:hAnsi="Times New Roman" w:cs="Times New Roman"/>
          <w:color w:val="1B1B1B"/>
          <w:sz w:val="24"/>
          <w:szCs w:val="24"/>
        </w:rPr>
        <w:t xml:space="preserve">The separation of powers is thus a classical ideal for a limited government in </w:t>
      </w:r>
      <w:r w:rsidR="00F02FE3">
        <w:rPr>
          <w:rFonts w:ascii="Times New Roman" w:hAnsi="Times New Roman" w:cs="Times New Roman"/>
          <w:color w:val="1B1B1B"/>
          <w:sz w:val="24"/>
          <w:szCs w:val="24"/>
        </w:rPr>
        <w:t xml:space="preserve">the </w:t>
      </w:r>
      <w:r w:rsidR="00697E10">
        <w:rPr>
          <w:rFonts w:ascii="Times New Roman" w:hAnsi="Times New Roman" w:cs="Times New Roman"/>
          <w:color w:val="1B1B1B"/>
          <w:sz w:val="24"/>
          <w:szCs w:val="24"/>
        </w:rPr>
        <w:t>sustenance of personal liberty.</w:t>
      </w:r>
    </w:p>
    <w:p w14:paraId="69FA124B" w14:textId="77777777" w:rsidR="006D4404" w:rsidRDefault="006D4404" w:rsidP="001D686C">
      <w:pPr>
        <w:spacing w:after="0" w:line="480" w:lineRule="auto"/>
        <w:ind w:firstLine="720"/>
        <w:jc w:val="both"/>
        <w:rPr>
          <w:rFonts w:ascii="Times New Roman" w:hAnsi="Times New Roman" w:cs="Times New Roman"/>
          <w:color w:val="1B1B1B"/>
          <w:sz w:val="24"/>
          <w:szCs w:val="24"/>
        </w:rPr>
      </w:pPr>
      <w:r>
        <w:rPr>
          <w:rFonts w:ascii="Times New Roman" w:hAnsi="Times New Roman" w:cs="Times New Roman"/>
          <w:color w:val="1B1B1B"/>
          <w:sz w:val="24"/>
          <w:szCs w:val="24"/>
        </w:rPr>
        <w:t>The separation of powers enhances democratic majorities.</w:t>
      </w:r>
      <w:r w:rsidR="00C313D7">
        <w:rPr>
          <w:rFonts w:ascii="Times New Roman" w:hAnsi="Times New Roman" w:cs="Times New Roman"/>
          <w:color w:val="1B1B1B"/>
          <w:sz w:val="24"/>
          <w:szCs w:val="24"/>
        </w:rPr>
        <w:t xml:space="preserve"> Through the democratic </w:t>
      </w:r>
      <w:r w:rsidR="006A6E91">
        <w:rPr>
          <w:rFonts w:ascii="Times New Roman" w:hAnsi="Times New Roman" w:cs="Times New Roman"/>
          <w:color w:val="1B1B1B"/>
          <w:sz w:val="24"/>
          <w:szCs w:val="24"/>
        </w:rPr>
        <w:t>political system, the moderate, non-tyrannical</w:t>
      </w:r>
      <w:r w:rsidR="00F02FE3">
        <w:rPr>
          <w:rFonts w:ascii="Times New Roman" w:hAnsi="Times New Roman" w:cs="Times New Roman"/>
          <w:color w:val="1B1B1B"/>
          <w:sz w:val="24"/>
          <w:szCs w:val="24"/>
        </w:rPr>
        <w:t>,</w:t>
      </w:r>
      <w:r w:rsidR="006A6E91">
        <w:rPr>
          <w:rFonts w:ascii="Times New Roman" w:hAnsi="Times New Roman" w:cs="Times New Roman"/>
          <w:color w:val="1B1B1B"/>
          <w:sz w:val="24"/>
          <w:szCs w:val="24"/>
        </w:rPr>
        <w:t xml:space="preserve"> and wise majorities succeed. For example, while the Unite</w:t>
      </w:r>
      <w:r w:rsidR="00F02FE3">
        <w:rPr>
          <w:rFonts w:ascii="Times New Roman" w:hAnsi="Times New Roman" w:cs="Times New Roman"/>
          <w:color w:val="1B1B1B"/>
          <w:sz w:val="24"/>
          <w:szCs w:val="24"/>
        </w:rPr>
        <w:t>d</w:t>
      </w:r>
      <w:r w:rsidR="006A6E91">
        <w:rPr>
          <w:rFonts w:ascii="Times New Roman" w:hAnsi="Times New Roman" w:cs="Times New Roman"/>
          <w:color w:val="1B1B1B"/>
          <w:sz w:val="24"/>
          <w:szCs w:val="24"/>
        </w:rPr>
        <w:t xml:space="preserve"> </w:t>
      </w:r>
      <w:r w:rsidR="006A6E91">
        <w:rPr>
          <w:rFonts w:ascii="Times New Roman" w:hAnsi="Times New Roman" w:cs="Times New Roman"/>
          <w:color w:val="1B1B1B"/>
          <w:sz w:val="24"/>
          <w:szCs w:val="24"/>
        </w:rPr>
        <w:lastRenderedPageBreak/>
        <w:t xml:space="preserve">States has the oldest democratic political system exercising separation of powers, it only managed to offer universal healthcare coverage in 2010 when the Affordable </w:t>
      </w:r>
      <w:r w:rsidR="00F02FE3">
        <w:rPr>
          <w:rFonts w:ascii="Times New Roman" w:hAnsi="Times New Roman" w:cs="Times New Roman"/>
          <w:color w:val="1B1B1B"/>
          <w:sz w:val="24"/>
          <w:szCs w:val="24"/>
        </w:rPr>
        <w:t>C</w:t>
      </w:r>
      <w:r w:rsidR="006A6E91">
        <w:rPr>
          <w:rFonts w:ascii="Times New Roman" w:hAnsi="Times New Roman" w:cs="Times New Roman"/>
          <w:color w:val="1B1B1B"/>
          <w:sz w:val="24"/>
          <w:szCs w:val="24"/>
        </w:rPr>
        <w:t>are Act was passed into a bill by President Barrack Obama (Hudson). For over the 200 years of independence, the minority special interest groups manipulated the separation of powers within the U.S government, such that the universal healthcare was not offered.</w:t>
      </w:r>
      <w:r w:rsidR="009F5B2B">
        <w:rPr>
          <w:rFonts w:ascii="Times New Roman" w:hAnsi="Times New Roman" w:cs="Times New Roman"/>
          <w:color w:val="1B1B1B"/>
          <w:sz w:val="24"/>
          <w:szCs w:val="24"/>
        </w:rPr>
        <w:t xml:space="preserve"> The concept of separation of powers, help to impede the unwise policies.</w:t>
      </w:r>
    </w:p>
    <w:p w14:paraId="399CBC5C" w14:textId="77777777" w:rsidR="00E676A4" w:rsidRDefault="00E676A4" w:rsidP="001D686C">
      <w:pPr>
        <w:spacing w:after="0" w:line="480" w:lineRule="auto"/>
        <w:ind w:firstLine="720"/>
        <w:jc w:val="both"/>
        <w:rPr>
          <w:rFonts w:ascii="Times New Roman" w:hAnsi="Times New Roman" w:cs="Times New Roman"/>
          <w:color w:val="1B1B1B"/>
          <w:sz w:val="24"/>
          <w:szCs w:val="24"/>
        </w:rPr>
      </w:pPr>
      <w:r>
        <w:rPr>
          <w:rFonts w:ascii="Times New Roman" w:hAnsi="Times New Roman" w:cs="Times New Roman"/>
          <w:color w:val="1B1B1B"/>
          <w:sz w:val="24"/>
          <w:szCs w:val="24"/>
        </w:rPr>
        <w:t>A parliamentary system of government is inappropriate because the government can easily be unstable.</w:t>
      </w:r>
      <w:r w:rsidR="00443A29">
        <w:rPr>
          <w:rFonts w:ascii="Times New Roman" w:hAnsi="Times New Roman" w:cs="Times New Roman"/>
          <w:color w:val="1B1B1B"/>
          <w:sz w:val="24"/>
          <w:szCs w:val="24"/>
        </w:rPr>
        <w:t xml:space="preserve"> In the event where no political party gets the majority positions in parliament, a coalition government is the only option. A coalition government is not a stable form of government since the system of checks and balance are undermined.</w:t>
      </w:r>
      <w:r w:rsidR="00612F49">
        <w:rPr>
          <w:rFonts w:ascii="Times New Roman" w:hAnsi="Times New Roman" w:cs="Times New Roman"/>
          <w:color w:val="1B1B1B"/>
          <w:sz w:val="24"/>
          <w:szCs w:val="24"/>
        </w:rPr>
        <w:t xml:space="preserve"> However, a parliamentary system </w:t>
      </w:r>
      <w:r w:rsidR="00210093">
        <w:rPr>
          <w:rFonts w:ascii="Times New Roman" w:hAnsi="Times New Roman" w:cs="Times New Roman"/>
          <w:color w:val="1B1B1B"/>
          <w:sz w:val="24"/>
          <w:szCs w:val="24"/>
        </w:rPr>
        <w:t>comprises of the most efficient government, as far the concept of separation of powers is sustained.</w:t>
      </w:r>
    </w:p>
    <w:p w14:paraId="4CF2EB97" w14:textId="77777777" w:rsidR="004E0676" w:rsidRDefault="004E0676" w:rsidP="001D686C">
      <w:pPr>
        <w:spacing w:after="0" w:line="480" w:lineRule="auto"/>
        <w:jc w:val="both"/>
        <w:rPr>
          <w:rFonts w:ascii="Times New Roman" w:hAnsi="Times New Roman" w:cs="Times New Roman"/>
          <w:b/>
          <w:color w:val="1B1B1B"/>
          <w:sz w:val="24"/>
          <w:szCs w:val="24"/>
        </w:rPr>
      </w:pPr>
      <w:r w:rsidRPr="004E0676">
        <w:rPr>
          <w:rFonts w:ascii="Times New Roman" w:hAnsi="Times New Roman" w:cs="Times New Roman"/>
          <w:b/>
          <w:color w:val="1B1B1B"/>
          <w:sz w:val="24"/>
          <w:szCs w:val="24"/>
        </w:rPr>
        <w:t>Conclusion</w:t>
      </w:r>
    </w:p>
    <w:p w14:paraId="1E44D55A" w14:textId="77777777" w:rsidR="004E0676" w:rsidRPr="004E0676" w:rsidRDefault="004E0676" w:rsidP="001D686C">
      <w:pPr>
        <w:spacing w:after="0" w:line="480" w:lineRule="auto"/>
        <w:ind w:firstLine="720"/>
        <w:jc w:val="both"/>
        <w:rPr>
          <w:rFonts w:ascii="Times New Roman" w:hAnsi="Times New Roman" w:cs="Times New Roman"/>
          <w:color w:val="1B1B1B"/>
          <w:sz w:val="24"/>
          <w:szCs w:val="24"/>
        </w:rPr>
      </w:pPr>
      <w:r w:rsidRPr="004E0676">
        <w:rPr>
          <w:rFonts w:ascii="Times New Roman" w:hAnsi="Times New Roman" w:cs="Times New Roman"/>
          <w:color w:val="1B1B1B"/>
          <w:sz w:val="24"/>
          <w:szCs w:val="24"/>
        </w:rPr>
        <w:t xml:space="preserve">The concept of separation of powers is essential in </w:t>
      </w:r>
      <w:r>
        <w:rPr>
          <w:rFonts w:ascii="Times New Roman" w:hAnsi="Times New Roman" w:cs="Times New Roman"/>
          <w:color w:val="1B1B1B"/>
          <w:sz w:val="24"/>
          <w:szCs w:val="24"/>
        </w:rPr>
        <w:t>alienating the government from abuse of powers since not a single entity has absolute powers.</w:t>
      </w:r>
      <w:r w:rsidR="002A482A">
        <w:rPr>
          <w:rFonts w:ascii="Times New Roman" w:hAnsi="Times New Roman" w:cs="Times New Roman"/>
          <w:color w:val="1B1B1B"/>
          <w:sz w:val="24"/>
          <w:szCs w:val="24"/>
        </w:rPr>
        <w:t xml:space="preserve"> The political ingenious in </w:t>
      </w:r>
      <w:r w:rsidR="00F02FE3">
        <w:rPr>
          <w:rFonts w:ascii="Times New Roman" w:hAnsi="Times New Roman" w:cs="Times New Roman"/>
          <w:color w:val="1B1B1B"/>
          <w:sz w:val="24"/>
          <w:szCs w:val="24"/>
        </w:rPr>
        <w:t xml:space="preserve">the </w:t>
      </w:r>
      <w:r w:rsidR="002A482A">
        <w:rPr>
          <w:rFonts w:ascii="Times New Roman" w:hAnsi="Times New Roman" w:cs="Times New Roman"/>
          <w:color w:val="1B1B1B"/>
          <w:sz w:val="24"/>
          <w:szCs w:val="24"/>
        </w:rPr>
        <w:t>U.S united the arms of the government, thereby destabilizing the functionality of the government under the separation of powers.</w:t>
      </w:r>
      <w:r w:rsidR="00A85C78">
        <w:rPr>
          <w:rFonts w:ascii="Times New Roman" w:hAnsi="Times New Roman" w:cs="Times New Roman"/>
          <w:color w:val="1B1B1B"/>
          <w:sz w:val="24"/>
          <w:szCs w:val="24"/>
        </w:rPr>
        <w:t xml:space="preserve"> The adoption of a constitution was crucial in the execution of separation of powers in government, as it ended tyranny where the running of the government would be left at the whims of self-interested political leaders.</w:t>
      </w:r>
      <w:r w:rsidR="005C24F3">
        <w:rPr>
          <w:rFonts w:ascii="Times New Roman" w:hAnsi="Times New Roman" w:cs="Times New Roman"/>
          <w:color w:val="1B1B1B"/>
          <w:sz w:val="24"/>
          <w:szCs w:val="24"/>
        </w:rPr>
        <w:t xml:space="preserve"> A parliamentary form of government is not an alternative to </w:t>
      </w:r>
      <w:r w:rsidR="00F02FE3">
        <w:rPr>
          <w:rFonts w:ascii="Times New Roman" w:hAnsi="Times New Roman" w:cs="Times New Roman"/>
          <w:color w:val="1B1B1B"/>
          <w:sz w:val="24"/>
          <w:szCs w:val="24"/>
        </w:rPr>
        <w:t xml:space="preserve">the </w:t>
      </w:r>
      <w:r w:rsidR="005C24F3">
        <w:rPr>
          <w:rFonts w:ascii="Times New Roman" w:hAnsi="Times New Roman" w:cs="Times New Roman"/>
          <w:color w:val="1B1B1B"/>
          <w:sz w:val="24"/>
          <w:szCs w:val="24"/>
        </w:rPr>
        <w:t>separation of powers since the government can easily be unstable.</w:t>
      </w:r>
    </w:p>
    <w:p w14:paraId="51B99AD6" w14:textId="626E5C62" w:rsidR="001C2D2D" w:rsidRDefault="001C2D2D" w:rsidP="001D686C">
      <w:pPr>
        <w:spacing w:after="0" w:line="480" w:lineRule="auto"/>
        <w:ind w:left="720"/>
        <w:jc w:val="both"/>
        <w:rPr>
          <w:rFonts w:ascii="Times New Roman" w:hAnsi="Times New Roman" w:cs="Times New Roman"/>
          <w:b/>
          <w:color w:val="1B1B1B"/>
          <w:sz w:val="24"/>
          <w:szCs w:val="24"/>
        </w:rPr>
      </w:pPr>
    </w:p>
    <w:p w14:paraId="3EDB13C9" w14:textId="7592ED58" w:rsidR="001D686C" w:rsidRDefault="001D686C" w:rsidP="001D686C">
      <w:pPr>
        <w:spacing w:after="0" w:line="480" w:lineRule="auto"/>
        <w:ind w:left="720"/>
        <w:jc w:val="both"/>
        <w:rPr>
          <w:rFonts w:ascii="Times New Roman" w:hAnsi="Times New Roman" w:cs="Times New Roman"/>
          <w:b/>
          <w:color w:val="1B1B1B"/>
          <w:sz w:val="24"/>
          <w:szCs w:val="24"/>
        </w:rPr>
      </w:pPr>
    </w:p>
    <w:p w14:paraId="20A83551" w14:textId="70123113" w:rsidR="001D686C" w:rsidRDefault="001D686C" w:rsidP="001D686C">
      <w:pPr>
        <w:spacing w:after="0" w:line="480" w:lineRule="auto"/>
        <w:ind w:left="720"/>
        <w:jc w:val="both"/>
        <w:rPr>
          <w:rFonts w:ascii="Times New Roman" w:hAnsi="Times New Roman" w:cs="Times New Roman"/>
          <w:b/>
          <w:color w:val="1B1B1B"/>
          <w:sz w:val="24"/>
          <w:szCs w:val="24"/>
        </w:rPr>
      </w:pPr>
    </w:p>
    <w:p w14:paraId="04F19F24" w14:textId="77777777" w:rsidR="001D686C" w:rsidRDefault="001D686C" w:rsidP="001D686C">
      <w:pPr>
        <w:spacing w:after="0" w:line="480" w:lineRule="auto"/>
        <w:ind w:left="720"/>
        <w:jc w:val="both"/>
        <w:rPr>
          <w:rFonts w:ascii="Times New Roman" w:hAnsi="Times New Roman" w:cs="Times New Roman"/>
          <w:b/>
          <w:color w:val="1B1B1B"/>
          <w:sz w:val="24"/>
          <w:szCs w:val="24"/>
        </w:rPr>
      </w:pPr>
    </w:p>
    <w:p w14:paraId="5875E5F9" w14:textId="77777777" w:rsidR="00411178" w:rsidRDefault="00A83548" w:rsidP="00A835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 Cited</w:t>
      </w:r>
    </w:p>
    <w:p w14:paraId="3E046051" w14:textId="77777777" w:rsidR="00411178" w:rsidRDefault="00411178" w:rsidP="00B072B6">
      <w:pPr>
        <w:spacing w:after="0" w:line="240" w:lineRule="auto"/>
        <w:rPr>
          <w:rFonts w:ascii="Times New Roman" w:eastAsia="Times New Roman" w:hAnsi="Times New Roman" w:cs="Times New Roman"/>
          <w:sz w:val="24"/>
          <w:szCs w:val="24"/>
        </w:rPr>
      </w:pPr>
    </w:p>
    <w:p w14:paraId="48EFDB9E" w14:textId="77777777" w:rsidR="00B072B6" w:rsidRPr="00B072B6" w:rsidRDefault="00B072B6" w:rsidP="001C2D2D">
      <w:pPr>
        <w:spacing w:after="0" w:line="480" w:lineRule="auto"/>
        <w:ind w:left="720" w:hanging="720"/>
        <w:rPr>
          <w:rFonts w:ascii="Times New Roman" w:eastAsia="Times New Roman" w:hAnsi="Times New Roman" w:cs="Times New Roman"/>
          <w:sz w:val="24"/>
          <w:szCs w:val="24"/>
        </w:rPr>
      </w:pPr>
      <w:r w:rsidRPr="00B072B6">
        <w:rPr>
          <w:rFonts w:ascii="Times New Roman" w:eastAsia="Times New Roman" w:hAnsi="Times New Roman" w:cs="Times New Roman"/>
          <w:sz w:val="24"/>
          <w:szCs w:val="24"/>
        </w:rPr>
        <w:t xml:space="preserve">Hudson, William E. </w:t>
      </w:r>
      <w:r w:rsidRPr="00B072B6">
        <w:rPr>
          <w:rFonts w:ascii="Times New Roman" w:eastAsia="Times New Roman" w:hAnsi="Times New Roman" w:cs="Times New Roman"/>
          <w:i/>
          <w:iCs/>
          <w:sz w:val="24"/>
          <w:szCs w:val="24"/>
        </w:rPr>
        <w:t>American democracy in peril: Eight challenges to America's future</w:t>
      </w:r>
      <w:r w:rsidRPr="00B072B6">
        <w:rPr>
          <w:rFonts w:ascii="Times New Roman" w:eastAsia="Times New Roman" w:hAnsi="Times New Roman" w:cs="Times New Roman"/>
          <w:sz w:val="24"/>
          <w:szCs w:val="24"/>
        </w:rPr>
        <w:t xml:space="preserve">. </w:t>
      </w:r>
      <w:proofErr w:type="spellStart"/>
      <w:r w:rsidRPr="00B072B6">
        <w:rPr>
          <w:rFonts w:ascii="Times New Roman" w:eastAsia="Times New Roman" w:hAnsi="Times New Roman" w:cs="Times New Roman"/>
          <w:sz w:val="24"/>
          <w:szCs w:val="24"/>
        </w:rPr>
        <w:t>Cq</w:t>
      </w:r>
      <w:proofErr w:type="spellEnd"/>
      <w:r w:rsidRPr="00B072B6">
        <w:rPr>
          <w:rFonts w:ascii="Times New Roman" w:eastAsia="Times New Roman" w:hAnsi="Times New Roman" w:cs="Times New Roman"/>
          <w:sz w:val="24"/>
          <w:szCs w:val="24"/>
        </w:rPr>
        <w:t xml:space="preserve"> Press, 2012.</w:t>
      </w:r>
    </w:p>
    <w:p w14:paraId="34C90E39" w14:textId="77777777" w:rsidR="007D72A9" w:rsidRDefault="007D72A9"/>
    <w:sectPr w:rsidR="007D72A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2C65AD" w14:textId="77777777" w:rsidR="00053B83" w:rsidRDefault="00053B83" w:rsidP="008C2769">
      <w:pPr>
        <w:spacing w:after="0" w:line="240" w:lineRule="auto"/>
      </w:pPr>
      <w:r>
        <w:separator/>
      </w:r>
    </w:p>
  </w:endnote>
  <w:endnote w:type="continuationSeparator" w:id="0">
    <w:p w14:paraId="15AB8580" w14:textId="77777777" w:rsidR="00053B83" w:rsidRDefault="00053B83" w:rsidP="008C2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90DE8" w14:textId="77777777" w:rsidR="00053B83" w:rsidRDefault="00053B83" w:rsidP="008C2769">
      <w:pPr>
        <w:spacing w:after="0" w:line="240" w:lineRule="auto"/>
      </w:pPr>
      <w:r>
        <w:separator/>
      </w:r>
    </w:p>
  </w:footnote>
  <w:footnote w:type="continuationSeparator" w:id="0">
    <w:p w14:paraId="47DE7FE2" w14:textId="77777777" w:rsidR="00053B83" w:rsidRDefault="00053B83" w:rsidP="008C27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9347F" w14:textId="77777777" w:rsidR="001D686C" w:rsidRPr="008C2769" w:rsidRDefault="001D686C">
    <w:pPr>
      <w:pStyle w:val="Header"/>
      <w:jc w:val="right"/>
      <w:rPr>
        <w:rFonts w:ascii="Times New Roman" w:hAnsi="Times New Roman" w:cs="Times New Roman"/>
        <w:sz w:val="24"/>
        <w:szCs w:val="24"/>
      </w:rPr>
    </w:pPr>
    <w:r w:rsidRPr="008C2769">
      <w:rPr>
        <w:rFonts w:ascii="Times New Roman" w:hAnsi="Times New Roman" w:cs="Times New Roman"/>
        <w:sz w:val="24"/>
        <w:szCs w:val="24"/>
      </w:rPr>
      <w:t xml:space="preserve">Surname </w:t>
    </w:r>
    <w:sdt>
      <w:sdtPr>
        <w:rPr>
          <w:rFonts w:ascii="Times New Roman" w:hAnsi="Times New Roman" w:cs="Times New Roman"/>
          <w:sz w:val="24"/>
          <w:szCs w:val="24"/>
        </w:rPr>
        <w:id w:val="-677883272"/>
        <w:docPartObj>
          <w:docPartGallery w:val="Page Numbers (Top of Page)"/>
          <w:docPartUnique/>
        </w:docPartObj>
      </w:sdtPr>
      <w:sdtEndPr>
        <w:rPr>
          <w:noProof/>
        </w:rPr>
      </w:sdtEndPr>
      <w:sdtContent>
        <w:r w:rsidRPr="008C2769">
          <w:rPr>
            <w:rFonts w:ascii="Times New Roman" w:hAnsi="Times New Roman" w:cs="Times New Roman"/>
            <w:sz w:val="24"/>
            <w:szCs w:val="24"/>
          </w:rPr>
          <w:fldChar w:fldCharType="begin"/>
        </w:r>
        <w:r w:rsidRPr="008C2769">
          <w:rPr>
            <w:rFonts w:ascii="Times New Roman" w:hAnsi="Times New Roman" w:cs="Times New Roman"/>
            <w:sz w:val="24"/>
            <w:szCs w:val="24"/>
          </w:rPr>
          <w:instrText xml:space="preserve"> PAGE   \* MERGEFORMAT </w:instrText>
        </w:r>
        <w:r w:rsidRPr="008C2769">
          <w:rPr>
            <w:rFonts w:ascii="Times New Roman" w:hAnsi="Times New Roman" w:cs="Times New Roman"/>
            <w:sz w:val="24"/>
            <w:szCs w:val="24"/>
          </w:rPr>
          <w:fldChar w:fldCharType="separate"/>
        </w:r>
        <w:r>
          <w:rPr>
            <w:rFonts w:ascii="Times New Roman" w:hAnsi="Times New Roman" w:cs="Times New Roman"/>
            <w:noProof/>
            <w:sz w:val="24"/>
            <w:szCs w:val="24"/>
          </w:rPr>
          <w:t>1</w:t>
        </w:r>
        <w:r w:rsidRPr="008C2769">
          <w:rPr>
            <w:rFonts w:ascii="Times New Roman" w:hAnsi="Times New Roman" w:cs="Times New Roman"/>
            <w:noProof/>
            <w:sz w:val="24"/>
            <w:szCs w:val="24"/>
          </w:rPr>
          <w:fldChar w:fldCharType="end"/>
        </w:r>
      </w:sdtContent>
    </w:sdt>
  </w:p>
  <w:p w14:paraId="4B0FDD5A" w14:textId="77777777" w:rsidR="001D686C" w:rsidRPr="008C2769" w:rsidRDefault="001D686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E0NbWwNDc1ATJMLJR0lIJTi4sz8/NACgxrAf3++98sAAAA"/>
  </w:docVars>
  <w:rsids>
    <w:rsidRoot w:val="00B072B6"/>
    <w:rsid w:val="00053B83"/>
    <w:rsid w:val="00080429"/>
    <w:rsid w:val="001C2D2D"/>
    <w:rsid w:val="001D686C"/>
    <w:rsid w:val="00210093"/>
    <w:rsid w:val="002A482A"/>
    <w:rsid w:val="00411178"/>
    <w:rsid w:val="00431124"/>
    <w:rsid w:val="00443A29"/>
    <w:rsid w:val="004E0676"/>
    <w:rsid w:val="00553B36"/>
    <w:rsid w:val="005811A7"/>
    <w:rsid w:val="005B0442"/>
    <w:rsid w:val="005C24F3"/>
    <w:rsid w:val="005F5A7D"/>
    <w:rsid w:val="00612F49"/>
    <w:rsid w:val="00697E10"/>
    <w:rsid w:val="006A6E91"/>
    <w:rsid w:val="006D4404"/>
    <w:rsid w:val="006E0C1C"/>
    <w:rsid w:val="00725FDD"/>
    <w:rsid w:val="00732C08"/>
    <w:rsid w:val="00737F38"/>
    <w:rsid w:val="007D72A9"/>
    <w:rsid w:val="00814405"/>
    <w:rsid w:val="008C2769"/>
    <w:rsid w:val="008F465F"/>
    <w:rsid w:val="00917B91"/>
    <w:rsid w:val="00932BF4"/>
    <w:rsid w:val="00935956"/>
    <w:rsid w:val="009F5B2B"/>
    <w:rsid w:val="00A83548"/>
    <w:rsid w:val="00A85C78"/>
    <w:rsid w:val="00AD4262"/>
    <w:rsid w:val="00B025F2"/>
    <w:rsid w:val="00B072B6"/>
    <w:rsid w:val="00BF5A7B"/>
    <w:rsid w:val="00C313D7"/>
    <w:rsid w:val="00C47BE7"/>
    <w:rsid w:val="00C87830"/>
    <w:rsid w:val="00CE06B2"/>
    <w:rsid w:val="00D64A6C"/>
    <w:rsid w:val="00E65E3D"/>
    <w:rsid w:val="00E676A4"/>
    <w:rsid w:val="00E764AB"/>
    <w:rsid w:val="00EB0D3F"/>
    <w:rsid w:val="00F02FE3"/>
    <w:rsid w:val="00F04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300EE"/>
  <w15:chartTrackingRefBased/>
  <w15:docId w15:val="{17302B6B-EC03-4BC4-8D76-4D742A10D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7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769"/>
  </w:style>
  <w:style w:type="paragraph" w:styleId="Footer">
    <w:name w:val="footer"/>
    <w:basedOn w:val="Normal"/>
    <w:link w:val="FooterChar"/>
    <w:uiPriority w:val="99"/>
    <w:unhideWhenUsed/>
    <w:rsid w:val="008C27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02704">
      <w:bodyDiv w:val="1"/>
      <w:marLeft w:val="0"/>
      <w:marRight w:val="0"/>
      <w:marTop w:val="0"/>
      <w:marBottom w:val="0"/>
      <w:divBdr>
        <w:top w:val="none" w:sz="0" w:space="0" w:color="auto"/>
        <w:left w:val="none" w:sz="0" w:space="0" w:color="auto"/>
        <w:bottom w:val="none" w:sz="0" w:space="0" w:color="auto"/>
        <w:right w:val="none" w:sz="0" w:space="0" w:color="auto"/>
      </w:divBdr>
      <w:divsChild>
        <w:div w:id="1220508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 njiru</dc:creator>
  <cp:keywords/>
  <dc:description/>
  <cp:lastModifiedBy>Scofied</cp:lastModifiedBy>
  <cp:revision>2</cp:revision>
  <dcterms:created xsi:type="dcterms:W3CDTF">2019-06-05T08:57:00Z</dcterms:created>
  <dcterms:modified xsi:type="dcterms:W3CDTF">2019-06-05T08:57:00Z</dcterms:modified>
</cp:coreProperties>
</file>